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Lansdowne Arts Board Meeting Minutes</w:t>
      </w:r>
    </w:p>
    <w:p w:rsidR="00000000" w:rsidDel="00000000" w:rsidP="00000000" w:rsidRDefault="00000000" w:rsidRPr="00000000" w14:paraId="00000002">
      <w:pPr>
        <w:spacing w:line="331.2" w:lineRule="auto"/>
        <w:jc w:val="center"/>
        <w:rPr>
          <w:rFonts w:ascii="Calibri" w:cs="Calibri" w:eastAsia="Calibri" w:hAnsi="Calibri"/>
          <w:b w:val="1"/>
          <w:color w:val="434343"/>
          <w:sz w:val="20"/>
          <w:szCs w:val="20"/>
        </w:rPr>
      </w:pPr>
      <w:r w:rsidDel="00000000" w:rsidR="00000000" w:rsidRPr="00000000">
        <w:rPr>
          <w:rFonts w:ascii="Calibri" w:cs="Calibri" w:eastAsia="Calibri" w:hAnsi="Calibri"/>
          <w:b w:val="1"/>
          <w:color w:val="434343"/>
          <w:rtl w:val="0"/>
        </w:rPr>
        <w:t xml:space="preserve">October 15th, 2020 - Zoom</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tbl>
      <w:tblPr>
        <w:tblStyle w:val="Table1"/>
        <w:tblW w:w="9585.0" w:type="dxa"/>
        <w:jc w:val="left"/>
        <w:tblInd w:w="0.0" w:type="dxa"/>
        <w:tblLayout w:type="fixed"/>
        <w:tblLook w:val="0400"/>
      </w:tblPr>
      <w:tblGrid>
        <w:gridCol w:w="2220"/>
        <w:gridCol w:w="2580"/>
        <w:gridCol w:w="4785"/>
        <w:tblGridChange w:id="0">
          <w:tblGrid>
            <w:gridCol w:w="2220"/>
            <w:gridCol w:w="2580"/>
            <w:gridCol w:w="4785"/>
          </w:tblGrid>
        </w:tblGridChange>
      </w:tblGrid>
      <w:tr>
        <w:trPr>
          <w:trHeight w:val="51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line="240" w:lineRule="auto"/>
              <w:rPr>
                <w:rFonts w:ascii="Calibri" w:cs="Calibri" w:eastAsia="Calibri" w:hAnsi="Calibri"/>
                <w:color w:val="434343"/>
              </w:rPr>
            </w:pPr>
            <w:r w:rsidDel="00000000" w:rsidR="00000000" w:rsidRPr="00000000">
              <w:rPr>
                <w:rFonts w:ascii="Calibri" w:cs="Calibri" w:eastAsia="Calibri" w:hAnsi="Calibri"/>
                <w:color w:val="434343"/>
                <w:rtl w:val="0"/>
              </w:rPr>
              <w:t xml:space="preserve">Present: Beth Hale, Mike Disantowong, Jennifer Hoff, Erica Harney, Magda Byrnes</w:t>
            </w:r>
          </w:p>
        </w:tc>
      </w:tr>
    </w:tbl>
    <w:p w:rsidR="00000000" w:rsidDel="00000000" w:rsidP="00000000" w:rsidRDefault="00000000" w:rsidRPr="00000000" w14:paraId="00000007">
      <w:pPr>
        <w:spacing w:line="331.2" w:lineRule="auto"/>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8">
      <w:pPr>
        <w:spacing w:line="331.2"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Chairperson- Call to order </w:t>
      </w:r>
    </w:p>
    <w:p w:rsidR="00000000" w:rsidDel="00000000" w:rsidP="00000000" w:rsidRDefault="00000000" w:rsidRPr="00000000" w14:paraId="00000009">
      <w:pPr>
        <w:numPr>
          <w:ilvl w:val="0"/>
          <w:numId w:val="1"/>
        </w:numPr>
        <w:spacing w:line="331.2" w:lineRule="auto"/>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LAB Mission </w:t>
      </w:r>
      <w:r w:rsidDel="00000000" w:rsidR="00000000" w:rsidRPr="00000000">
        <w:rPr>
          <w:rFonts w:ascii="Calibri" w:cs="Calibri" w:eastAsia="Calibri" w:hAnsi="Calibri"/>
          <w:i w:val="1"/>
          <w:color w:val="4a86e8"/>
          <w:sz w:val="24"/>
          <w:szCs w:val="24"/>
          <w:rtl w:val="0"/>
        </w:rPr>
        <w:t xml:space="preserve">(to keep in mind always)</w:t>
      </w:r>
    </w:p>
    <w:p w:rsidR="00000000" w:rsidDel="00000000" w:rsidP="00000000" w:rsidRDefault="00000000" w:rsidRPr="00000000" w14:paraId="0000000A">
      <w:pPr>
        <w:numPr>
          <w:ilvl w:val="2"/>
          <w:numId w:val="1"/>
        </w:numPr>
        <w:spacing w:line="331.2" w:lineRule="auto"/>
        <w:ind w:left="2160" w:hanging="360"/>
        <w:rPr>
          <w:rFonts w:ascii="Calibri" w:cs="Calibri" w:eastAsia="Calibri" w:hAnsi="Calibri"/>
          <w:i w:val="1"/>
          <w:color w:val="4a86e8"/>
          <w:sz w:val="24"/>
          <w:szCs w:val="24"/>
        </w:rPr>
      </w:pPr>
      <w:r w:rsidDel="00000000" w:rsidR="00000000" w:rsidRPr="00000000">
        <w:rPr>
          <w:rFonts w:ascii="Calibri" w:cs="Calibri" w:eastAsia="Calibri" w:hAnsi="Calibri"/>
          <w:i w:val="1"/>
          <w:color w:val="4a86e8"/>
          <w:sz w:val="24"/>
          <w:szCs w:val="24"/>
          <w:rtl w:val="0"/>
        </w:rPr>
        <w:t xml:space="preserve">Serving on behalf of the Lansdowne Borough, the mission of the Lansdowne Arts Board is to </w:t>
      </w:r>
      <w:r w:rsidDel="00000000" w:rsidR="00000000" w:rsidRPr="00000000">
        <w:rPr>
          <w:rFonts w:ascii="Calibri" w:cs="Calibri" w:eastAsia="Calibri" w:hAnsi="Calibri"/>
          <w:b w:val="1"/>
          <w:i w:val="1"/>
          <w:color w:val="4a86e8"/>
          <w:sz w:val="24"/>
          <w:szCs w:val="24"/>
          <w:rtl w:val="0"/>
        </w:rPr>
        <w:t xml:space="preserve">create, foster, and promote</w:t>
      </w:r>
      <w:r w:rsidDel="00000000" w:rsidR="00000000" w:rsidRPr="00000000">
        <w:rPr>
          <w:rFonts w:ascii="Calibri" w:cs="Calibri" w:eastAsia="Calibri" w:hAnsi="Calibri"/>
          <w:i w:val="1"/>
          <w:color w:val="4a86e8"/>
          <w:sz w:val="24"/>
          <w:szCs w:val="24"/>
          <w:rtl w:val="0"/>
        </w:rPr>
        <w:t xml:space="preserve"> Lansdowne's identity as a vibrant and inspiring artistic community.</w:t>
      </w:r>
    </w:p>
    <w:p w:rsidR="00000000" w:rsidDel="00000000" w:rsidP="00000000" w:rsidRDefault="00000000" w:rsidRPr="00000000" w14:paraId="0000000B">
      <w:pPr>
        <w:numPr>
          <w:ilvl w:val="2"/>
          <w:numId w:val="1"/>
        </w:numPr>
        <w:spacing w:line="331.2" w:lineRule="auto"/>
        <w:ind w:left="2160" w:hanging="360"/>
        <w:rPr>
          <w:rFonts w:ascii="Calibri" w:cs="Calibri" w:eastAsia="Calibri" w:hAnsi="Calibri"/>
          <w:i w:val="1"/>
          <w:color w:val="434343"/>
          <w:sz w:val="24"/>
          <w:szCs w:val="24"/>
        </w:rPr>
      </w:pPr>
      <w:r w:rsidDel="00000000" w:rsidR="00000000" w:rsidRPr="00000000">
        <w:rPr>
          <w:rFonts w:ascii="Calibri" w:cs="Calibri" w:eastAsia="Calibri" w:hAnsi="Calibri"/>
          <w:i w:val="1"/>
          <w:color w:val="4a86e8"/>
          <w:sz w:val="24"/>
          <w:szCs w:val="24"/>
          <w:rtl w:val="0"/>
        </w:rPr>
        <w:t xml:space="preserve">We are a board supporting the arts, if we are not supportive of one another the topic will cease</w:t>
      </w:r>
      <w:r w:rsidDel="00000000" w:rsidR="00000000" w:rsidRPr="00000000">
        <w:rPr>
          <w:rFonts w:ascii="Calibri" w:cs="Calibri" w:eastAsia="Calibri" w:hAnsi="Calibri"/>
          <w:i w:val="1"/>
          <w:color w:val="434343"/>
          <w:sz w:val="24"/>
          <w:szCs w:val="24"/>
          <w:rtl w:val="0"/>
        </w:rPr>
        <w:t xml:space="preserve"> </w:t>
      </w:r>
      <w:r w:rsidDel="00000000" w:rsidR="00000000" w:rsidRPr="00000000">
        <w:rPr>
          <w:rtl w:val="0"/>
        </w:rPr>
      </w:r>
    </w:p>
    <w:p w:rsidR="00000000" w:rsidDel="00000000" w:rsidP="00000000" w:rsidRDefault="00000000" w:rsidRPr="00000000" w14:paraId="0000000C">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Approve previous months Minutes-tabled</w:t>
      </w:r>
    </w:p>
    <w:p w:rsidR="00000000" w:rsidDel="00000000" w:rsidP="00000000" w:rsidRDefault="00000000" w:rsidRPr="00000000" w14:paraId="0000000D">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August</w:t>
      </w:r>
    </w:p>
    <w:p w:rsidR="00000000" w:rsidDel="00000000" w:rsidP="00000000" w:rsidRDefault="00000000" w:rsidRPr="00000000" w14:paraId="0000000E">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September</w:t>
      </w:r>
    </w:p>
    <w:p w:rsidR="00000000" w:rsidDel="00000000" w:rsidP="00000000" w:rsidRDefault="00000000" w:rsidRPr="00000000" w14:paraId="0000000F">
      <w:pPr>
        <w:numPr>
          <w:ilvl w:val="0"/>
          <w:numId w:val="2"/>
        </w:numPr>
        <w:shd w:fill="ffffff" w:val="clear"/>
        <w:spacing w:line="319.0909090909091" w:lineRule="auto"/>
        <w:ind w:left="720" w:hanging="360"/>
        <w:rPr>
          <w:color w:val="222222"/>
          <w:u w:val="none"/>
        </w:rPr>
      </w:pPr>
      <w:r w:rsidDel="00000000" w:rsidR="00000000" w:rsidRPr="00000000">
        <w:rPr>
          <w:color w:val="222222"/>
          <w:rtl w:val="0"/>
        </w:rPr>
        <w:t xml:space="preserve">Council Updates:</w:t>
      </w:r>
    </w:p>
    <w:p w:rsidR="00000000" w:rsidDel="00000000" w:rsidP="00000000" w:rsidRDefault="00000000" w:rsidRPr="00000000" w14:paraId="00000010">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Council wants to see the following show(s) Board agreed to put out a call to artist at the very least:</w:t>
      </w:r>
    </w:p>
    <w:p w:rsidR="00000000" w:rsidDel="00000000" w:rsidP="00000000" w:rsidRDefault="00000000" w:rsidRPr="00000000" w14:paraId="00000011">
      <w:pPr>
        <w:numPr>
          <w:ilvl w:val="2"/>
          <w:numId w:val="2"/>
        </w:numPr>
        <w:shd w:fill="ffffff" w:val="clear"/>
        <w:spacing w:line="319.0909090909091" w:lineRule="auto"/>
        <w:ind w:left="2160" w:hanging="360"/>
        <w:rPr>
          <w:color w:val="222222"/>
          <w:u w:val="none"/>
        </w:rPr>
      </w:pPr>
      <w:r w:rsidDel="00000000" w:rsidR="00000000" w:rsidRPr="00000000">
        <w:rPr>
          <w:color w:val="222222"/>
          <w:rtl w:val="0"/>
        </w:rPr>
        <w:t xml:space="preserve">Houses, Landscapes and Parks of Lansdowne</w:t>
      </w:r>
    </w:p>
    <w:p w:rsidR="00000000" w:rsidDel="00000000" w:rsidP="00000000" w:rsidRDefault="00000000" w:rsidRPr="00000000" w14:paraId="00000012">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LEDC / Council need to see the artwork for all shows ahead of time</w:t>
      </w:r>
    </w:p>
    <w:p w:rsidR="00000000" w:rsidDel="00000000" w:rsidP="00000000" w:rsidRDefault="00000000" w:rsidRPr="00000000" w14:paraId="00000013">
      <w:pPr>
        <w:numPr>
          <w:ilvl w:val="2"/>
          <w:numId w:val="2"/>
        </w:numPr>
        <w:shd w:fill="ffffff" w:val="clear"/>
        <w:spacing w:line="319.0909090909091" w:lineRule="auto"/>
        <w:ind w:left="2160" w:hanging="360"/>
        <w:rPr>
          <w:color w:val="222222"/>
          <w:u w:val="none"/>
        </w:rPr>
      </w:pPr>
      <w:r w:rsidDel="00000000" w:rsidR="00000000" w:rsidRPr="00000000">
        <w:rPr>
          <w:color w:val="222222"/>
          <w:rtl w:val="0"/>
        </w:rPr>
        <w:t xml:space="preserve">Council meets at the 1st and 3rd Wednesdays</w:t>
      </w:r>
    </w:p>
    <w:p w:rsidR="00000000" w:rsidDel="00000000" w:rsidP="00000000" w:rsidRDefault="00000000" w:rsidRPr="00000000" w14:paraId="00000014">
      <w:pPr>
        <w:numPr>
          <w:ilvl w:val="3"/>
          <w:numId w:val="2"/>
        </w:numPr>
        <w:shd w:fill="ffffff" w:val="clear"/>
        <w:spacing w:line="319.0909090909091" w:lineRule="auto"/>
        <w:ind w:left="2880" w:hanging="360"/>
        <w:rPr>
          <w:color w:val="222222"/>
          <w:u w:val="none"/>
        </w:rPr>
      </w:pPr>
      <w:r w:rsidDel="00000000" w:rsidR="00000000" w:rsidRPr="00000000">
        <w:rPr>
          <w:color w:val="222222"/>
          <w:rtl w:val="0"/>
        </w:rPr>
        <w:t xml:space="preserve">Magda will ask for more information on who can actually jury the shows, as the board was under the impression we can make those decisions knowing the appropriateness of the material</w:t>
      </w:r>
    </w:p>
    <w:p w:rsidR="00000000" w:rsidDel="00000000" w:rsidP="00000000" w:rsidRDefault="00000000" w:rsidRPr="00000000" w14:paraId="00000015">
      <w:pPr>
        <w:numPr>
          <w:ilvl w:val="3"/>
          <w:numId w:val="2"/>
        </w:numPr>
        <w:shd w:fill="ffffff" w:val="clear"/>
        <w:spacing w:line="319.0909090909091" w:lineRule="auto"/>
        <w:ind w:left="2880" w:hanging="360"/>
        <w:rPr>
          <w:color w:val="222222"/>
          <w:u w:val="none"/>
        </w:rPr>
      </w:pPr>
      <w:r w:rsidDel="00000000" w:rsidR="00000000" w:rsidRPr="00000000">
        <w:rPr>
          <w:color w:val="222222"/>
          <w:rtl w:val="0"/>
        </w:rPr>
        <w:t xml:space="preserve">As we execute the plan we need to show the steps we are taking before we take them</w:t>
      </w:r>
    </w:p>
    <w:p w:rsidR="00000000" w:rsidDel="00000000" w:rsidP="00000000" w:rsidRDefault="00000000" w:rsidRPr="00000000" w14:paraId="00000016">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Changes being made to the Social Media: </w:t>
      </w:r>
    </w:p>
    <w:p w:rsidR="00000000" w:rsidDel="00000000" w:rsidP="00000000" w:rsidRDefault="00000000" w:rsidRPr="00000000" w14:paraId="00000017">
      <w:pPr>
        <w:numPr>
          <w:ilvl w:val="2"/>
          <w:numId w:val="2"/>
        </w:numPr>
        <w:shd w:fill="ffffff" w:val="clear"/>
        <w:spacing w:line="319.0909090909091" w:lineRule="auto"/>
        <w:ind w:left="2160" w:hanging="360"/>
        <w:rPr>
          <w:color w:val="222222"/>
          <w:u w:val="none"/>
        </w:rPr>
      </w:pPr>
      <w:r w:rsidDel="00000000" w:rsidR="00000000" w:rsidRPr="00000000">
        <w:rPr>
          <w:color w:val="222222"/>
          <w:rtl w:val="0"/>
        </w:rPr>
        <w:t xml:space="preserve">Council wants to see schedule and to stop sharing non-Lansdowne related Art information</w:t>
      </w:r>
    </w:p>
    <w:p w:rsidR="00000000" w:rsidDel="00000000" w:rsidP="00000000" w:rsidRDefault="00000000" w:rsidRPr="00000000" w14:paraId="00000018">
      <w:pPr>
        <w:numPr>
          <w:ilvl w:val="3"/>
          <w:numId w:val="2"/>
        </w:numPr>
        <w:shd w:fill="ffffff" w:val="clear"/>
        <w:spacing w:line="319.0909090909091" w:lineRule="auto"/>
        <w:ind w:left="2880" w:hanging="360"/>
        <w:rPr>
          <w:color w:val="222222"/>
          <w:u w:val="none"/>
        </w:rPr>
      </w:pPr>
      <w:r w:rsidDel="00000000" w:rsidR="00000000" w:rsidRPr="00000000">
        <w:rPr>
          <w:color w:val="222222"/>
          <w:rtl w:val="0"/>
        </w:rPr>
        <w:t xml:space="preserve">We will add “Open to Artists in Lansdowne” in our posts to keep it relevant to Lansdowne</w:t>
      </w:r>
    </w:p>
    <w:p w:rsidR="00000000" w:rsidDel="00000000" w:rsidP="00000000" w:rsidRDefault="00000000" w:rsidRPr="00000000" w14:paraId="00000019">
      <w:pPr>
        <w:numPr>
          <w:ilvl w:val="3"/>
          <w:numId w:val="2"/>
        </w:numPr>
        <w:shd w:fill="ffffff" w:val="clear"/>
        <w:spacing w:line="319.0909090909091" w:lineRule="auto"/>
        <w:ind w:left="2880" w:hanging="360"/>
        <w:rPr>
          <w:color w:val="222222"/>
          <w:u w:val="none"/>
        </w:rPr>
      </w:pPr>
      <w:r w:rsidDel="00000000" w:rsidR="00000000" w:rsidRPr="00000000">
        <w:rPr>
          <w:color w:val="222222"/>
          <w:rtl w:val="0"/>
        </w:rPr>
        <w:t xml:space="preserve">Current schedule:</w:t>
      </w:r>
    </w:p>
    <w:p w:rsidR="00000000" w:rsidDel="00000000" w:rsidP="00000000" w:rsidRDefault="00000000" w:rsidRPr="00000000" w14:paraId="0000001A">
      <w:pPr>
        <w:numPr>
          <w:ilvl w:val="4"/>
          <w:numId w:val="2"/>
        </w:numPr>
        <w:shd w:fill="ffffff" w:val="clear"/>
        <w:spacing w:line="319.0909090909091" w:lineRule="auto"/>
        <w:ind w:left="3600" w:hanging="360"/>
        <w:rPr>
          <w:color w:val="222222"/>
        </w:rPr>
      </w:pPr>
      <w:r w:rsidDel="00000000" w:rsidR="00000000" w:rsidRPr="00000000">
        <w:rPr>
          <w:color w:val="222222"/>
          <w:rtl w:val="0"/>
        </w:rPr>
        <w:t xml:space="preserve">#MaterialMondayLAB</w:t>
      </w:r>
    </w:p>
    <w:p w:rsidR="00000000" w:rsidDel="00000000" w:rsidP="00000000" w:rsidRDefault="00000000" w:rsidRPr="00000000" w14:paraId="0000001B">
      <w:pPr>
        <w:numPr>
          <w:ilvl w:val="4"/>
          <w:numId w:val="2"/>
        </w:numPr>
        <w:shd w:fill="ffffff" w:val="clear"/>
        <w:spacing w:line="319.0909090909091" w:lineRule="auto"/>
        <w:ind w:left="3600" w:hanging="360"/>
        <w:rPr>
          <w:color w:val="222222"/>
        </w:rPr>
      </w:pPr>
      <w:r w:rsidDel="00000000" w:rsidR="00000000" w:rsidRPr="00000000">
        <w:rPr>
          <w:color w:val="222222"/>
          <w:rtl w:val="0"/>
        </w:rPr>
        <w:t xml:space="preserve">#WIPWednesdayLAB</w:t>
      </w:r>
    </w:p>
    <w:p w:rsidR="00000000" w:rsidDel="00000000" w:rsidP="00000000" w:rsidRDefault="00000000" w:rsidRPr="00000000" w14:paraId="0000001C">
      <w:pPr>
        <w:numPr>
          <w:ilvl w:val="4"/>
          <w:numId w:val="2"/>
        </w:numPr>
        <w:shd w:fill="ffffff" w:val="clear"/>
        <w:spacing w:line="319.0909090909091" w:lineRule="auto"/>
        <w:ind w:left="3600" w:hanging="360"/>
        <w:rPr>
          <w:color w:val="222222"/>
        </w:rPr>
      </w:pPr>
      <w:r w:rsidDel="00000000" w:rsidR="00000000" w:rsidRPr="00000000">
        <w:rPr>
          <w:color w:val="222222"/>
          <w:rtl w:val="0"/>
        </w:rPr>
        <w:t xml:space="preserve">#FeaturedArtistFridayLAB</w:t>
      </w:r>
    </w:p>
    <w:p w:rsidR="00000000" w:rsidDel="00000000" w:rsidP="00000000" w:rsidRDefault="00000000" w:rsidRPr="00000000" w14:paraId="0000001D">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Feedback on Delco Arts Show </w:t>
      </w:r>
    </w:p>
    <w:p w:rsidR="00000000" w:rsidDel="00000000" w:rsidP="00000000" w:rsidRDefault="00000000" w:rsidRPr="00000000" w14:paraId="0000001E">
      <w:pPr>
        <w:numPr>
          <w:ilvl w:val="1"/>
          <w:numId w:val="2"/>
        </w:numPr>
        <w:shd w:fill="ffffff" w:val="clear"/>
        <w:spacing w:line="319.0909090909091" w:lineRule="auto"/>
        <w:ind w:left="1440" w:hanging="360"/>
        <w:rPr>
          <w:color w:val="222222"/>
          <w:highlight w:val="white"/>
        </w:rPr>
      </w:pPr>
      <w:r w:rsidDel="00000000" w:rsidR="00000000" w:rsidRPr="00000000">
        <w:rPr>
          <w:color w:val="222222"/>
          <w:rtl w:val="0"/>
        </w:rPr>
        <w:t xml:space="preserve">Note: Put together in 2 weeks</w:t>
      </w:r>
    </w:p>
    <w:p w:rsidR="00000000" w:rsidDel="00000000" w:rsidP="00000000" w:rsidRDefault="00000000" w:rsidRPr="00000000" w14:paraId="0000001F">
      <w:pPr>
        <w:numPr>
          <w:ilvl w:val="1"/>
          <w:numId w:val="2"/>
        </w:numPr>
        <w:shd w:fill="ffffff" w:val="clear"/>
        <w:spacing w:line="319.0909090909091" w:lineRule="auto"/>
        <w:ind w:left="1440" w:hanging="360"/>
        <w:rPr>
          <w:color w:val="222222"/>
        </w:rPr>
      </w:pPr>
      <w:r w:rsidDel="00000000" w:rsidR="00000000" w:rsidRPr="00000000">
        <w:rPr>
          <w:color w:val="222222"/>
          <w:rtl w:val="0"/>
        </w:rPr>
        <w:t xml:space="preserve">Kudos: We’re #12 out of all of the shows as the most clicked on</w:t>
      </w:r>
    </w:p>
    <w:p w:rsidR="00000000" w:rsidDel="00000000" w:rsidP="00000000" w:rsidRDefault="00000000" w:rsidRPr="00000000" w14:paraId="00000020">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Discuss Future Virtual Shows / 2021 proposed schedule / </w:t>
      </w:r>
      <w:r w:rsidDel="00000000" w:rsidR="00000000" w:rsidRPr="00000000">
        <w:rPr>
          <w:color w:val="222222"/>
          <w:rtl w:val="0"/>
        </w:rPr>
        <w:t xml:space="preserve">budget next week in separate meetings not meeting Quorum </w:t>
      </w:r>
    </w:p>
    <w:p w:rsidR="00000000" w:rsidDel="00000000" w:rsidP="00000000" w:rsidRDefault="00000000" w:rsidRPr="00000000" w14:paraId="00000021">
      <w:pPr>
        <w:shd w:fill="ffffff" w:val="clear"/>
        <w:spacing w:line="319.0909090909091" w:lineRule="auto"/>
        <w:ind w:left="1440" w:firstLine="0"/>
        <w:rPr>
          <w:b w:val="1"/>
          <w:color w:val="222222"/>
        </w:rPr>
      </w:pPr>
      <w:r w:rsidDel="00000000" w:rsidR="00000000" w:rsidRPr="00000000">
        <w:rPr>
          <w:rtl w:val="0"/>
        </w:rPr>
      </w:r>
    </w:p>
    <w:p w:rsidR="00000000" w:rsidDel="00000000" w:rsidP="00000000" w:rsidRDefault="00000000" w:rsidRPr="00000000" w14:paraId="00000022">
      <w:pPr>
        <w:shd w:fill="ffffff" w:val="clear"/>
        <w:spacing w:line="319.0909090909091" w:lineRule="auto"/>
        <w:ind w:left="1440" w:firstLine="0"/>
        <w:rPr>
          <w:b w:val="1"/>
          <w:color w:val="222222"/>
        </w:rPr>
      </w:pPr>
      <w:r w:rsidDel="00000000" w:rsidR="00000000" w:rsidRPr="00000000">
        <w:rPr>
          <w:rtl w:val="0"/>
        </w:rPr>
      </w:r>
    </w:p>
    <w:p w:rsidR="00000000" w:rsidDel="00000000" w:rsidP="00000000" w:rsidRDefault="00000000" w:rsidRPr="00000000" w14:paraId="00000023">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Erica - Mural Arts </w:t>
      </w:r>
    </w:p>
    <w:p w:rsidR="00000000" w:rsidDel="00000000" w:rsidP="00000000" w:rsidRDefault="00000000" w:rsidRPr="00000000" w14:paraId="00000024">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Safety Concerns to paint directly onto the bridge</w:t>
      </w:r>
    </w:p>
    <w:p w:rsidR="00000000" w:rsidDel="00000000" w:rsidP="00000000" w:rsidRDefault="00000000" w:rsidRPr="00000000" w14:paraId="00000025">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Painting onto another material offsite and then install</w:t>
      </w:r>
    </w:p>
    <w:p w:rsidR="00000000" w:rsidDel="00000000" w:rsidP="00000000" w:rsidRDefault="00000000" w:rsidRPr="00000000" w14:paraId="00000026">
      <w:pPr>
        <w:numPr>
          <w:ilvl w:val="2"/>
          <w:numId w:val="2"/>
        </w:numPr>
        <w:shd w:fill="ffffff" w:val="clear"/>
        <w:spacing w:line="319.0909090909091" w:lineRule="auto"/>
        <w:ind w:left="2160" w:hanging="360"/>
        <w:rPr>
          <w:color w:val="222222"/>
          <w:u w:val="none"/>
        </w:rPr>
      </w:pPr>
      <w:r w:rsidDel="00000000" w:rsidR="00000000" w:rsidRPr="00000000">
        <w:rPr>
          <w:color w:val="222222"/>
          <w:rtl w:val="0"/>
        </w:rPr>
        <w:t xml:space="preserve">Erica to figure out the square footage</w:t>
      </w:r>
      <w:r w:rsidDel="00000000" w:rsidR="00000000" w:rsidRPr="00000000">
        <w:rPr>
          <w:rtl w:val="0"/>
        </w:rPr>
      </w:r>
    </w:p>
    <w:p w:rsidR="00000000" w:rsidDel="00000000" w:rsidP="00000000" w:rsidRDefault="00000000" w:rsidRPr="00000000" w14:paraId="00000027">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Erica wants to Curate another Virtual Show</w:t>
      </w:r>
    </w:p>
    <w:p w:rsidR="00000000" w:rsidDel="00000000" w:rsidP="00000000" w:rsidRDefault="00000000" w:rsidRPr="00000000" w14:paraId="00000028">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Maureen Drdak show for November</w:t>
      </w:r>
    </w:p>
    <w:p w:rsidR="00000000" w:rsidDel="00000000" w:rsidP="00000000" w:rsidRDefault="00000000" w:rsidRPr="00000000" w14:paraId="00000029">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Budget meeting next week to decide how we can open</w:t>
      </w:r>
    </w:p>
    <w:p w:rsidR="00000000" w:rsidDel="00000000" w:rsidP="00000000" w:rsidRDefault="00000000" w:rsidRPr="00000000" w14:paraId="0000002A">
      <w:pPr>
        <w:shd w:fill="ffffff" w:val="clear"/>
        <w:spacing w:line="319.0909090909091" w:lineRule="auto"/>
        <w:rPr>
          <w:color w:val="222222"/>
        </w:rPr>
      </w:pPr>
      <w:r w:rsidDel="00000000" w:rsidR="00000000" w:rsidRPr="00000000">
        <w:rPr>
          <w:rtl w:val="0"/>
        </w:rPr>
      </w:r>
    </w:p>
    <w:p w:rsidR="00000000" w:rsidDel="00000000" w:rsidP="00000000" w:rsidRDefault="00000000" w:rsidRPr="00000000" w14:paraId="0000002B">
      <w:pPr>
        <w:shd w:fill="ffffff" w:val="clear"/>
        <w:spacing w:line="319.0909090909091" w:lineRule="auto"/>
        <w:rPr>
          <w:color w:val="222222"/>
        </w:rPr>
      </w:pPr>
      <w:r w:rsidDel="00000000" w:rsidR="00000000" w:rsidRPr="00000000">
        <w:rPr>
          <w:rtl w:val="0"/>
        </w:rPr>
      </w:r>
    </w:p>
    <w:p w:rsidR="00000000" w:rsidDel="00000000" w:rsidP="00000000" w:rsidRDefault="00000000" w:rsidRPr="00000000" w14:paraId="0000002C">
      <w:pPr>
        <w:shd w:fill="ffffff" w:val="clear"/>
        <w:spacing w:line="319.0909090909091" w:lineRule="auto"/>
        <w:rPr>
          <w:b w:val="1"/>
          <w:color w:val="222222"/>
        </w:rPr>
      </w:pPr>
      <w:r w:rsidDel="00000000" w:rsidR="00000000" w:rsidRPr="00000000">
        <w:rPr>
          <w:b w:val="1"/>
          <w:color w:val="222222"/>
          <w:rtl w:val="0"/>
        </w:rPr>
        <w:t xml:space="preserve">*Pop up virtual Halloween show- tabled</w:t>
      </w:r>
    </w:p>
    <w:tbl>
      <w:tblPr>
        <w:tblStyle w:val="Table2"/>
        <w:tblW w:w="10785.0" w:type="dxa"/>
        <w:jc w:val="left"/>
        <w:tblInd w:w="-5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6120"/>
        <w:tblGridChange w:id="0">
          <w:tblGrid>
            <w:gridCol w:w="4665"/>
            <w:gridCol w:w="61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b w:val="1"/>
                <w:rtl w:val="0"/>
              </w:rPr>
              <w:t xml:space="preserve">PROPOSING SHOW SCHEDULE FOR 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rtl w:val="0"/>
              </w:rPr>
              <w:t xml:space="preserve">How many weeks?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rtl w:val="0"/>
              </w:rPr>
              <w:t xml:space="preserve">January : MLK volunteer event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rtl w:val="0"/>
              </w:rPr>
              <w:t xml:space="preserve">1 day - volunteer at the 2020 House: Paint, Clean, Repair?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b w:val="1"/>
                <w:rtl w:val="0"/>
              </w:rPr>
              <w:t xml:space="preserve">February : Black History Month Show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tl w:val="0"/>
              </w:rPr>
              <w:t xml:space="preserve">March: Lansdowne Centric- Possible House, Landscapes,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jc w:val="right"/>
              <w:rPr>
                <w:sz w:val="20"/>
                <w:szCs w:val="20"/>
              </w:rPr>
            </w:pPr>
            <w:r w:rsidDel="00000000" w:rsidR="00000000" w:rsidRPr="00000000">
              <w:rPr>
                <w:rtl w:val="0"/>
              </w:rPr>
              <w:t xml:space="preserve">3</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t xml:space="preserve">April: Micro-grant Show #1 - Cynthia Back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rtl w:val="0"/>
              </w:rPr>
              <w:t xml:space="preserve">May: Lansdowne Centric- Photographers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right"/>
              <w:rPr>
                <w:sz w:val="20"/>
                <w:szCs w:val="20"/>
              </w:rPr>
            </w:pPr>
            <w:r w:rsidDel="00000000" w:rsidR="00000000" w:rsidRPr="00000000">
              <w:rPr>
                <w:rtl w:val="0"/>
              </w:rPr>
              <w:t xml:space="preserve">3</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b w:val="1"/>
                <w:rtl w:val="0"/>
              </w:rPr>
              <w:t xml:space="preserve">June:William Penn School District Art Show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rtl w:val="0"/>
              </w:rPr>
              <w:t xml:space="preserve">July: Lansdowne Centric- Painters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right"/>
              <w:rPr>
                <w:sz w:val="20"/>
                <w:szCs w:val="20"/>
              </w:rPr>
            </w:pPr>
            <w:r w:rsidDel="00000000" w:rsidR="00000000" w:rsidRPr="00000000">
              <w:rPr>
                <w:rtl w:val="0"/>
              </w:rPr>
              <w:t xml:space="preserve">3</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rtl w:val="0"/>
              </w:rPr>
              <w:t xml:space="preserve">September: Micro-grant Show #3 Mary Bagnardi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rtl w:val="0"/>
              </w:rPr>
              <w:t xml:space="preserve">October: Lansdowne Centric - Halloween themed month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right"/>
              <w:rPr>
                <w:sz w:val="20"/>
                <w:szCs w:val="20"/>
              </w:rPr>
            </w:pPr>
            <w:r w:rsidDel="00000000" w:rsidR="00000000" w:rsidRPr="00000000">
              <w:rPr>
                <w:rtl w:val="0"/>
              </w:rPr>
              <w:t xml:space="preserve">3</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b w:val="1"/>
                <w:sz w:val="20"/>
                <w:szCs w:val="20"/>
                <w:rtl w:val="0"/>
              </w:rPr>
              <w:t xml:space="preserve">November: Lansdowne Centric Group show overlap ABOTA</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pPr>
            <w:r w:rsidDel="00000000" w:rsidR="00000000" w:rsidRPr="00000000">
              <w:rPr>
                <w:rtl w:val="0"/>
              </w:rPr>
              <w:t xml:space="preserve">*Possibly work with Liz for artists / or to feature any Lansdowne Artist NOT already in ABOTA?</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b w:val="1"/>
                <w:rtl w:val="0"/>
              </w:rPr>
              <w:t xml:space="preserve">December: Docent Show and Holiday Reading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rtl w:val="0"/>
              </w:rPr>
              <w:t xml:space="preserve">* Artist workshops and other activities dates TBD.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tl w:val="0"/>
              </w:rPr>
              <w:t xml:space="preserve">*Lansdowne Centric- Artists with ties to Lansdowne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rtl w:val="0"/>
              </w:rPr>
            </w:r>
          </w:p>
        </w:tc>
      </w:tr>
    </w:tbl>
    <w:p w:rsidR="00000000" w:rsidDel="00000000" w:rsidP="00000000" w:rsidRDefault="00000000" w:rsidRPr="00000000" w14:paraId="00000049">
      <w:pPr>
        <w:shd w:fill="ffffff" w:val="clear"/>
        <w:spacing w:line="319.0909090909091" w:lineRule="auto"/>
        <w:ind w:left="1440" w:firstLine="0"/>
        <w:rPr>
          <w:color w:val="222222"/>
        </w:rPr>
      </w:pPr>
      <w:r w:rsidDel="00000000" w:rsidR="00000000" w:rsidRPr="00000000">
        <w:rPr>
          <w:rtl w:val="0"/>
        </w:rPr>
      </w:r>
    </w:p>
    <w:p w:rsidR="00000000" w:rsidDel="00000000" w:rsidP="00000000" w:rsidRDefault="00000000" w:rsidRPr="00000000" w14:paraId="0000004A">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Logos- tabled</w:t>
      </w:r>
    </w:p>
    <w:p w:rsidR="00000000" w:rsidDel="00000000" w:rsidP="00000000" w:rsidRDefault="00000000" w:rsidRPr="00000000" w14:paraId="0000004B">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LAB</w:t>
      </w:r>
    </w:p>
    <w:p w:rsidR="00000000" w:rsidDel="00000000" w:rsidP="00000000" w:rsidRDefault="00000000" w:rsidRPr="00000000" w14:paraId="0000004C">
      <w:pPr>
        <w:numPr>
          <w:ilvl w:val="1"/>
          <w:numId w:val="2"/>
        </w:numPr>
        <w:shd w:fill="ffffff" w:val="clear"/>
        <w:spacing w:line="319.0909090909091" w:lineRule="auto"/>
        <w:ind w:left="1440" w:hanging="360"/>
        <w:rPr>
          <w:color w:val="222222"/>
          <w:u w:val="none"/>
        </w:rPr>
      </w:pPr>
      <w:r w:rsidDel="00000000" w:rsidR="00000000" w:rsidRPr="00000000">
        <w:rPr>
          <w:color w:val="222222"/>
          <w:rtl w:val="0"/>
        </w:rPr>
        <w:t xml:space="preserve">2020House  </w:t>
      </w:r>
    </w:p>
    <w:p w:rsidR="00000000" w:rsidDel="00000000" w:rsidP="00000000" w:rsidRDefault="00000000" w:rsidRPr="00000000" w14:paraId="0000004D">
      <w:pPr>
        <w:numPr>
          <w:ilvl w:val="0"/>
          <w:numId w:val="2"/>
        </w:numPr>
        <w:shd w:fill="ffffff" w:val="clear"/>
        <w:spacing w:line="319.0909090909091" w:lineRule="auto"/>
        <w:ind w:left="720" w:hanging="360"/>
        <w:rPr>
          <w:color w:val="222222"/>
          <w:highlight w:val="white"/>
        </w:rPr>
      </w:pPr>
      <w:r w:rsidDel="00000000" w:rsidR="00000000" w:rsidRPr="00000000">
        <w:rPr>
          <w:color w:val="222222"/>
          <w:rtl w:val="0"/>
        </w:rPr>
        <w:t xml:space="preserve">Brochure- tabled</w:t>
      </w:r>
    </w:p>
    <w:p w:rsidR="00000000" w:rsidDel="00000000" w:rsidP="00000000" w:rsidRDefault="00000000" w:rsidRPr="00000000" w14:paraId="0000004E">
      <w:pPr>
        <w:numPr>
          <w:ilvl w:val="0"/>
          <w:numId w:val="2"/>
        </w:numPr>
        <w:shd w:fill="ffffff" w:val="clear"/>
        <w:spacing w:after="0" w:afterAutospacing="0" w:line="319.0909090909091" w:lineRule="auto"/>
        <w:ind w:left="720" w:hanging="360"/>
        <w:rPr>
          <w:color w:val="222222"/>
          <w:u w:val="none"/>
        </w:rPr>
      </w:pPr>
      <w:r w:rsidDel="00000000" w:rsidR="00000000" w:rsidRPr="00000000">
        <w:rPr>
          <w:color w:val="222222"/>
          <w:rtl w:val="0"/>
        </w:rPr>
        <w:t xml:space="preserve">Lansdowne Borough eNewsletter-tabled</w:t>
      </w:r>
    </w:p>
    <w:p w:rsidR="00000000" w:rsidDel="00000000" w:rsidP="00000000" w:rsidRDefault="00000000" w:rsidRPr="00000000" w14:paraId="0000004F">
      <w:pPr>
        <w:numPr>
          <w:ilvl w:val="1"/>
          <w:numId w:val="2"/>
        </w:numPr>
        <w:shd w:fill="ffffff" w:val="clear"/>
        <w:spacing w:after="0" w:afterAutospacing="0" w:before="0" w:beforeAutospacing="0" w:line="319.0909090909091" w:lineRule="auto"/>
        <w:ind w:left="1440" w:hanging="360"/>
        <w:rPr>
          <w:color w:val="500050"/>
        </w:rPr>
      </w:pPr>
      <w:r w:rsidDel="00000000" w:rsidR="00000000" w:rsidRPr="00000000">
        <w:rPr>
          <w:b w:val="1"/>
          <w:color w:val="500050"/>
          <w:highlight w:val="white"/>
          <w:rtl w:val="0"/>
        </w:rPr>
        <w:t xml:space="preserve">Due Date for News: October 20, 2020</w:t>
      </w:r>
    </w:p>
    <w:p w:rsidR="00000000" w:rsidDel="00000000" w:rsidP="00000000" w:rsidRDefault="00000000" w:rsidRPr="00000000" w14:paraId="00000050">
      <w:pPr>
        <w:numPr>
          <w:ilvl w:val="2"/>
          <w:numId w:val="2"/>
        </w:numPr>
        <w:shd w:fill="ffffff" w:val="clear"/>
        <w:spacing w:after="0" w:afterAutospacing="0" w:before="0" w:beforeAutospacing="0" w:line="319.0909090909091" w:lineRule="auto"/>
        <w:ind w:left="2160" w:hanging="360"/>
        <w:rPr>
          <w:b w:val="1"/>
          <w:color w:val="500050"/>
          <w:highlight w:val="white"/>
          <w:u w:val="none"/>
        </w:rPr>
      </w:pPr>
      <w:r w:rsidDel="00000000" w:rsidR="00000000" w:rsidRPr="00000000">
        <w:rPr>
          <w:b w:val="1"/>
          <w:color w:val="500050"/>
          <w:highlight w:val="white"/>
          <w:rtl w:val="0"/>
        </w:rPr>
        <w:t xml:space="preserve">Announce November Show with PPE / Protocols- tabled</w:t>
      </w:r>
    </w:p>
    <w:p w:rsidR="00000000" w:rsidDel="00000000" w:rsidP="00000000" w:rsidRDefault="00000000" w:rsidRPr="00000000" w14:paraId="00000051">
      <w:pPr>
        <w:numPr>
          <w:ilvl w:val="2"/>
          <w:numId w:val="2"/>
        </w:numPr>
        <w:shd w:fill="ffffff" w:val="clear"/>
        <w:spacing w:before="0" w:beforeAutospacing="0" w:line="319.0909090909091" w:lineRule="auto"/>
        <w:ind w:left="2160" w:hanging="360"/>
        <w:rPr>
          <w:b w:val="1"/>
          <w:color w:val="500050"/>
          <w:highlight w:val="white"/>
          <w:u w:val="none"/>
        </w:rPr>
      </w:pPr>
      <w:r w:rsidDel="00000000" w:rsidR="00000000" w:rsidRPr="00000000">
        <w:rPr>
          <w:b w:val="1"/>
          <w:color w:val="500050"/>
          <w:highlight w:val="white"/>
          <w:rtl w:val="0"/>
        </w:rPr>
        <w:t xml:space="preserve">Push for more Featured Artists online applications- we are keeping track for when we want physical show submissions- tabled</w:t>
      </w:r>
    </w:p>
    <w:p w:rsidR="00000000" w:rsidDel="00000000" w:rsidP="00000000" w:rsidRDefault="00000000" w:rsidRPr="00000000" w14:paraId="00000052">
      <w:pPr>
        <w:shd w:fill="ffffff" w:val="clear"/>
        <w:spacing w:before="200" w:line="319.0909090909091" w:lineRule="auto"/>
        <w:ind w:left="720" w:firstLine="0"/>
        <w:rPr>
          <w:b w:val="1"/>
          <w:color w:val="500050"/>
          <w:highlight w:val="white"/>
        </w:rPr>
      </w:pPr>
      <w:r w:rsidDel="00000000" w:rsidR="00000000" w:rsidRPr="00000000">
        <w:rPr>
          <w:rtl w:val="0"/>
        </w:rPr>
      </w:r>
    </w:p>
    <w:p w:rsidR="00000000" w:rsidDel="00000000" w:rsidP="00000000" w:rsidRDefault="00000000" w:rsidRPr="00000000" w14:paraId="00000053">
      <w:pPr>
        <w:spacing w:line="331.2" w:lineRule="auto"/>
        <w:ind w:left="720" w:firstLine="0"/>
        <w:rPr>
          <w:color w:val="222222"/>
          <w:highlight w:val="white"/>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Michael’s Logo - (LAB within a Painter’s Pallet) -tabled</w:t>
      </w:r>
    </w:p>
    <w:p w:rsidR="00000000" w:rsidDel="00000000" w:rsidP="00000000" w:rsidRDefault="00000000" w:rsidRPr="00000000" w14:paraId="00000055">
      <w:pPr>
        <w:numPr>
          <w:ilvl w:val="1"/>
          <w:numId w:val="1"/>
        </w:numPr>
        <w:ind w:left="1440" w:hanging="360"/>
        <w:rPr>
          <w:rFonts w:ascii="Calibri" w:cs="Calibri" w:eastAsia="Calibri" w:hAnsi="Calibri"/>
          <w:color w:val="434343"/>
          <w:sz w:val="24"/>
          <w:szCs w:val="24"/>
          <w:u w:val="none"/>
        </w:rPr>
      </w:pPr>
      <w:r w:rsidDel="00000000" w:rsidR="00000000" w:rsidRPr="00000000">
        <w:rPr>
          <w:rFonts w:ascii="Calibri" w:cs="Calibri" w:eastAsia="Calibri" w:hAnsi="Calibri"/>
          <w:color w:val="434343"/>
          <w:sz w:val="24"/>
          <w:szCs w:val="24"/>
          <w:rtl w:val="0"/>
        </w:rPr>
        <w:t xml:space="preserve">It was noted any logo with just LAB needs to have the text Lansdowne Arts Board accompanied with it, so our ‘customers’ get familiar with our brand.</w:t>
      </w:r>
    </w:p>
    <w:p w:rsidR="00000000" w:rsidDel="00000000" w:rsidP="00000000" w:rsidRDefault="00000000" w:rsidRPr="00000000" w14:paraId="00000056">
      <w:pPr>
        <w:ind w:left="720" w:firstLine="0"/>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57">
      <w:pPr>
        <w:ind w:left="2880" w:firstLine="0"/>
        <w:rPr>
          <w:rFonts w:ascii="Calibri" w:cs="Calibri" w:eastAsia="Calibri" w:hAnsi="Calibri"/>
          <w:color w:val="434343"/>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